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0C" w:rsidRPr="00BF3127" w:rsidRDefault="00B01D0C">
      <w:pPr>
        <w:pStyle w:val="Corpotesto"/>
        <w:jc w:val="both"/>
        <w:rPr>
          <w:u w:val="single"/>
        </w:rPr>
      </w:pPr>
      <w:bookmarkStart w:id="0" w:name="_GoBack"/>
      <w:bookmarkEnd w:id="0"/>
      <w:r>
        <w:t>ELENCO DELL</w:t>
      </w:r>
      <w:r w:rsidR="00681233">
        <w:t>E DISPONIBILITÀ AD ESSERE ELETTO</w:t>
      </w:r>
      <w:r>
        <w:t>, QUA</w:t>
      </w:r>
      <w:r w:rsidR="00921CF2">
        <w:t>LE RAPPRESENTANTE DEI DOTTORANDI NEL CONSIGLIO</w:t>
      </w:r>
      <w:r w:rsidR="002427A1">
        <w:t xml:space="preserve"> DEL DIPARTIMENTO DI ECONOMIA</w:t>
      </w:r>
    </w:p>
    <w:p w:rsidR="00B01D0C" w:rsidRDefault="00B01D0C">
      <w:pPr>
        <w:jc w:val="center"/>
        <w:rPr>
          <w:b/>
          <w:bCs/>
          <w:sz w:val="32"/>
        </w:rPr>
      </w:pPr>
    </w:p>
    <w:p w:rsidR="00F9735C" w:rsidRDefault="00F9735C" w:rsidP="00F9735C">
      <w:pPr>
        <w:pStyle w:val="Corpodeltesto2"/>
      </w:pPr>
      <w:r>
        <w:t>La richiesta di inserimento nel presente elenco deve essere presentata al Direttore del Dipartimento</w:t>
      </w:r>
      <w:r w:rsidR="00C9096E">
        <w:t xml:space="preserve"> entro le ore 12</w:t>
      </w:r>
      <w:r w:rsidR="002427A1">
        <w:t xml:space="preserve">.00 di </w:t>
      </w:r>
      <w:r w:rsidR="00921CF2">
        <w:t>lunedì 17 giugno 2019</w:t>
      </w:r>
      <w:r w:rsidR="00D16339">
        <w:t xml:space="preserve">, alla mail: </w:t>
      </w:r>
      <w:r w:rsidR="00933F8F">
        <w:t>direttore@economia</w:t>
      </w:r>
      <w:r>
        <w:t>.unige.it</w:t>
      </w:r>
    </w:p>
    <w:p w:rsidR="00F9735C" w:rsidRDefault="00F9735C" w:rsidP="00F9735C">
      <w:pPr>
        <w:jc w:val="center"/>
        <w:rPr>
          <w:b/>
          <w:bCs/>
          <w:sz w:val="32"/>
        </w:rPr>
      </w:pPr>
    </w:p>
    <w:p w:rsidR="00F9735C" w:rsidRDefault="0067067A" w:rsidP="00F9735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Rappresentanti da eleggere: n. 1</w:t>
      </w:r>
      <w:r w:rsidR="00921CF2">
        <w:rPr>
          <w:b/>
          <w:bCs/>
          <w:sz w:val="32"/>
        </w:rPr>
        <w:t>, con mandato fino al 31.10.2021</w:t>
      </w:r>
    </w:p>
    <w:p w:rsidR="00F9735C" w:rsidRDefault="00F9735C" w:rsidP="00F9735C">
      <w:pPr>
        <w:jc w:val="center"/>
        <w:rPr>
          <w:b/>
          <w:bCs/>
          <w:sz w:val="32"/>
        </w:rPr>
      </w:pPr>
    </w:p>
    <w:p w:rsidR="00F9735C" w:rsidRDefault="00F9735C" w:rsidP="00F9735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Ogni elettore può esprimere una sola preferenza</w:t>
      </w:r>
    </w:p>
    <w:p w:rsidR="00F9735C" w:rsidRDefault="00F9735C" w:rsidP="00F9735C">
      <w:pPr>
        <w:jc w:val="center"/>
        <w:rPr>
          <w:b/>
          <w:bCs/>
          <w:sz w:val="32"/>
        </w:rPr>
      </w:pPr>
    </w:p>
    <w:p w:rsidR="00F9735C" w:rsidRDefault="00F9735C" w:rsidP="00F9735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Le elezioni si svolgera</w:t>
      </w:r>
      <w:r w:rsidR="00921CF2">
        <w:rPr>
          <w:b/>
          <w:bCs/>
          <w:sz w:val="32"/>
        </w:rPr>
        <w:t>nno in data 19 giugno</w:t>
      </w:r>
      <w:r>
        <w:rPr>
          <w:b/>
          <w:bCs/>
          <w:sz w:val="32"/>
        </w:rPr>
        <w:t xml:space="preserve"> 201</w:t>
      </w:r>
      <w:r w:rsidR="00921CF2">
        <w:rPr>
          <w:b/>
          <w:bCs/>
          <w:sz w:val="32"/>
        </w:rPr>
        <w:t>9</w:t>
      </w:r>
    </w:p>
    <w:p w:rsidR="00F9735C" w:rsidRPr="001023B4" w:rsidRDefault="00F9735C" w:rsidP="00F9735C">
      <w:pPr>
        <w:jc w:val="center"/>
        <w:rPr>
          <w:b/>
          <w:bCs/>
          <w:sz w:val="22"/>
          <w:szCs w:val="22"/>
        </w:rPr>
      </w:pPr>
      <w:r w:rsidRPr="001023B4">
        <w:rPr>
          <w:b/>
          <w:bCs/>
          <w:sz w:val="22"/>
          <w:szCs w:val="22"/>
        </w:rPr>
        <w:t>(</w:t>
      </w:r>
      <w:proofErr w:type="gramStart"/>
      <w:r w:rsidRPr="001023B4">
        <w:rPr>
          <w:b/>
          <w:bCs/>
          <w:sz w:val="22"/>
          <w:szCs w:val="22"/>
        </w:rPr>
        <w:t>per</w:t>
      </w:r>
      <w:proofErr w:type="gramEnd"/>
      <w:r w:rsidRPr="001023B4">
        <w:rPr>
          <w:b/>
          <w:bCs/>
          <w:sz w:val="22"/>
          <w:szCs w:val="22"/>
        </w:rPr>
        <w:t xml:space="preserve"> l’ubicazione dei se</w:t>
      </w:r>
      <w:r w:rsidR="0067067A">
        <w:rPr>
          <w:b/>
          <w:bCs/>
          <w:sz w:val="22"/>
          <w:szCs w:val="22"/>
        </w:rPr>
        <w:t xml:space="preserve">ggi vedi il </w:t>
      </w:r>
      <w:r w:rsidRPr="001023B4">
        <w:rPr>
          <w:b/>
          <w:bCs/>
          <w:sz w:val="22"/>
          <w:szCs w:val="22"/>
        </w:rPr>
        <w:t>decreto di indizione)</w:t>
      </w:r>
    </w:p>
    <w:p w:rsidR="00F9735C" w:rsidRDefault="00F9735C" w:rsidP="00F9735C">
      <w:pPr>
        <w:jc w:val="center"/>
        <w:rPr>
          <w:b/>
          <w:bCs/>
          <w:sz w:val="32"/>
        </w:rPr>
      </w:pPr>
    </w:p>
    <w:p w:rsidR="00F9735C" w:rsidRDefault="00F9735C" w:rsidP="00F9735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Quorum per la validità delle votazioni: 10% </w:t>
      </w:r>
    </w:p>
    <w:p w:rsidR="00B01D0C" w:rsidRDefault="00B01D0C" w:rsidP="00F9735C">
      <w:pPr>
        <w:rPr>
          <w:b/>
          <w:bCs/>
          <w:sz w:val="32"/>
        </w:rPr>
      </w:pPr>
    </w:p>
    <w:tbl>
      <w:tblPr>
        <w:tblW w:w="108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76"/>
        <w:gridCol w:w="2954"/>
        <w:gridCol w:w="1980"/>
      </w:tblGrid>
      <w:tr w:rsidR="00B01D0C">
        <w:tc>
          <w:tcPr>
            <w:tcW w:w="1510" w:type="dxa"/>
            <w:vAlign w:val="center"/>
          </w:tcPr>
          <w:p w:rsidR="00B01D0C" w:rsidRDefault="00B01D0C">
            <w:pPr>
              <w:pStyle w:val="Titolo1"/>
              <w:rPr>
                <w:i/>
                <w:iCs/>
              </w:rPr>
            </w:pPr>
            <w:r>
              <w:rPr>
                <w:i/>
                <w:iCs/>
              </w:rPr>
              <w:t>Matricola</w:t>
            </w:r>
          </w:p>
        </w:tc>
        <w:tc>
          <w:tcPr>
            <w:tcW w:w="2880" w:type="dxa"/>
            <w:vAlign w:val="center"/>
          </w:tcPr>
          <w:p w:rsidR="00B01D0C" w:rsidRDefault="00B01D0C">
            <w:pPr>
              <w:pStyle w:val="Titolo2"/>
            </w:pPr>
            <w:r>
              <w:t>Cognome</w:t>
            </w:r>
          </w:p>
          <w:p w:rsidR="00B01D0C" w:rsidRDefault="00B01D0C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32"/>
              </w:rPr>
              <w:t>e</w:t>
            </w:r>
            <w:proofErr w:type="gramEnd"/>
            <w:r>
              <w:rPr>
                <w:b/>
                <w:bCs/>
                <w:i/>
                <w:iCs/>
                <w:sz w:val="32"/>
              </w:rPr>
              <w:t xml:space="preserve"> Nome</w:t>
            </w:r>
          </w:p>
        </w:tc>
        <w:tc>
          <w:tcPr>
            <w:tcW w:w="1476" w:type="dxa"/>
            <w:vAlign w:val="center"/>
          </w:tcPr>
          <w:p w:rsidR="00B01D0C" w:rsidRDefault="00B01D0C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Data di nascita</w:t>
            </w:r>
          </w:p>
        </w:tc>
        <w:tc>
          <w:tcPr>
            <w:tcW w:w="2954" w:type="dxa"/>
            <w:vAlign w:val="center"/>
          </w:tcPr>
          <w:p w:rsidR="00B01D0C" w:rsidRDefault="00B01D0C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Iscritto al corso</w:t>
            </w:r>
          </w:p>
        </w:tc>
        <w:tc>
          <w:tcPr>
            <w:tcW w:w="1980" w:type="dxa"/>
            <w:vAlign w:val="center"/>
          </w:tcPr>
          <w:p w:rsidR="00B01D0C" w:rsidRDefault="00B01D0C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Disponibilità presentata il</w:t>
            </w:r>
          </w:p>
        </w:tc>
      </w:tr>
      <w:tr w:rsidR="00B01D0C">
        <w:tc>
          <w:tcPr>
            <w:tcW w:w="1510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80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76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954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80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</w:tr>
      <w:tr w:rsidR="00B01D0C">
        <w:tc>
          <w:tcPr>
            <w:tcW w:w="1510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80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76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954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80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</w:tr>
    </w:tbl>
    <w:p w:rsidR="00B01D0C" w:rsidRPr="00F9735C" w:rsidRDefault="00933F8F" w:rsidP="00F9735C">
      <w:r>
        <w:rPr>
          <w:rStyle w:val="Rimandonotaapidipagina"/>
        </w:rPr>
        <w:footnoteReference w:id="1"/>
      </w:r>
    </w:p>
    <w:sectPr w:rsidR="00B01D0C" w:rsidRPr="00F97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618" w:left="1134" w:header="708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A8" w:rsidRDefault="001332A8">
      <w:r>
        <w:separator/>
      </w:r>
    </w:p>
  </w:endnote>
  <w:endnote w:type="continuationSeparator" w:id="0">
    <w:p w:rsidR="001332A8" w:rsidRDefault="0013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A1" w:rsidRDefault="002427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5C" w:rsidRDefault="00F9735C" w:rsidP="00F9735C">
    <w:pPr>
      <w:pStyle w:val="Pidipagina"/>
      <w:jc w:val="both"/>
      <w:rPr>
        <w:b/>
        <w:bCs/>
      </w:rPr>
    </w:pPr>
    <w:r>
      <w:rPr>
        <w:b/>
        <w:bCs/>
        <w:u w:val="single"/>
      </w:rPr>
      <w:t>Nota</w:t>
    </w:r>
    <w:r>
      <w:rPr>
        <w:b/>
        <w:bCs/>
      </w:rPr>
      <w:t>: resta fermo che, oltre alle sopra evidenziate disponibilità ad essere eletti, sono votabili e</w:t>
    </w:r>
    <w:r w:rsidR="002427A1">
      <w:rPr>
        <w:b/>
        <w:bCs/>
      </w:rPr>
      <w:t>d eleggibili tut</w:t>
    </w:r>
    <w:r w:rsidR="00921CF2">
      <w:rPr>
        <w:b/>
        <w:bCs/>
      </w:rPr>
      <w:t>ti i dottorandi inseriti negli elettorati definitivi.</w:t>
    </w:r>
  </w:p>
  <w:p w:rsidR="00921CF2" w:rsidRDefault="00921CF2" w:rsidP="00F9735C">
    <w:pPr>
      <w:pStyle w:val="Pidipagina"/>
      <w:jc w:val="both"/>
      <w:rPr>
        <w:b/>
        <w:bCs/>
      </w:rPr>
    </w:pPr>
  </w:p>
  <w:p w:rsidR="00B01D0C" w:rsidRPr="00F9735C" w:rsidRDefault="00B01D0C" w:rsidP="00F9735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A1" w:rsidRDefault="002427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A8" w:rsidRDefault="001332A8">
      <w:r>
        <w:separator/>
      </w:r>
    </w:p>
  </w:footnote>
  <w:footnote w:type="continuationSeparator" w:id="0">
    <w:p w:rsidR="001332A8" w:rsidRDefault="001332A8">
      <w:r>
        <w:continuationSeparator/>
      </w:r>
    </w:p>
  </w:footnote>
  <w:footnote w:id="1">
    <w:p w:rsidR="00933F8F" w:rsidRDefault="00933F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A1" w:rsidRDefault="002427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B3" w:rsidRDefault="00D900B3" w:rsidP="00D900B3">
    <w:pPr>
      <w:pStyle w:val="Intestazione"/>
    </w:pPr>
  </w:p>
  <w:p w:rsidR="00D900B3" w:rsidRPr="00D900B3" w:rsidRDefault="00D900B3" w:rsidP="00D900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A1" w:rsidRDefault="002427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18"/>
    <w:rsid w:val="0005079C"/>
    <w:rsid w:val="000D0A3C"/>
    <w:rsid w:val="001105D4"/>
    <w:rsid w:val="001332A8"/>
    <w:rsid w:val="00194EA1"/>
    <w:rsid w:val="00220A98"/>
    <w:rsid w:val="002427A1"/>
    <w:rsid w:val="002B5453"/>
    <w:rsid w:val="00337EBD"/>
    <w:rsid w:val="00410A7E"/>
    <w:rsid w:val="004B78C8"/>
    <w:rsid w:val="005D5DF8"/>
    <w:rsid w:val="0067067A"/>
    <w:rsid w:val="00681233"/>
    <w:rsid w:val="006D7A85"/>
    <w:rsid w:val="006F7343"/>
    <w:rsid w:val="007D4DC6"/>
    <w:rsid w:val="007F7120"/>
    <w:rsid w:val="00860BE2"/>
    <w:rsid w:val="008B15C1"/>
    <w:rsid w:val="00921CF2"/>
    <w:rsid w:val="00933F8F"/>
    <w:rsid w:val="00940405"/>
    <w:rsid w:val="00942B41"/>
    <w:rsid w:val="00AD2818"/>
    <w:rsid w:val="00B01D0C"/>
    <w:rsid w:val="00B065AA"/>
    <w:rsid w:val="00BF3127"/>
    <w:rsid w:val="00BF7A78"/>
    <w:rsid w:val="00C34125"/>
    <w:rsid w:val="00C762F3"/>
    <w:rsid w:val="00C9096E"/>
    <w:rsid w:val="00C94FFF"/>
    <w:rsid w:val="00D16339"/>
    <w:rsid w:val="00D900B3"/>
    <w:rsid w:val="00E0631B"/>
    <w:rsid w:val="00F525DE"/>
    <w:rsid w:val="00F9735C"/>
    <w:rsid w:val="00FA32B8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475468-DF6E-405B-AEC0-BE5AF2C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  <w:bCs/>
      <w:sz w:val="32"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00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00B3"/>
  </w:style>
  <w:style w:type="character" w:styleId="Rimandonotaapidipagina">
    <w:name w:val="footnote reference"/>
    <w:uiPriority w:val="99"/>
    <w:semiHidden/>
    <w:unhideWhenUsed/>
    <w:rsid w:val="00D90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 </cp:lastModifiedBy>
  <cp:revision>2</cp:revision>
  <cp:lastPrinted>2013-03-27T07:28:00Z</cp:lastPrinted>
  <dcterms:created xsi:type="dcterms:W3CDTF">2019-06-12T12:46:00Z</dcterms:created>
  <dcterms:modified xsi:type="dcterms:W3CDTF">2019-06-12T12:46:00Z</dcterms:modified>
</cp:coreProperties>
</file>